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E3242" w14:textId="77777777" w:rsidR="00EF528D" w:rsidRPr="00063DA9" w:rsidRDefault="00EF528D" w:rsidP="00EF528D">
      <w:r w:rsidRPr="00063DA9">
        <w:rPr>
          <w:rFonts w:ascii="Times New Roman" w:eastAsia="Calibri" w:hAnsi="Times New Roman" w:cs="Times New Roman"/>
          <w:noProof/>
          <w:sz w:val="24"/>
          <w:szCs w:val="24"/>
          <w:lang w:eastAsia="en-IE"/>
        </w:rPr>
        <w:drawing>
          <wp:inline distT="0" distB="0" distL="0" distR="0" wp14:anchorId="507AFA61" wp14:editId="18E43A06">
            <wp:extent cx="5731510" cy="12807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AC559" w14:textId="77777777" w:rsidR="00EF528D" w:rsidRPr="00063DA9" w:rsidRDefault="00EF528D" w:rsidP="00EF528D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9A1CA16" w14:textId="77777777" w:rsidR="00EF528D" w:rsidRPr="00063DA9" w:rsidRDefault="00EF528D" w:rsidP="00EF528D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ED29745" w14:textId="77777777" w:rsidR="00EF528D" w:rsidRPr="00063DA9" w:rsidRDefault="00EF528D" w:rsidP="00EF528D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001ED68" w14:textId="1B17F9AD" w:rsidR="00EF528D" w:rsidRPr="00063DA9" w:rsidRDefault="00EF528D" w:rsidP="00EF528D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63DA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Please note meeting will be </w:t>
      </w:r>
      <w:r w:rsidR="003058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held </w:t>
      </w:r>
      <w:r w:rsidRPr="00063DA9">
        <w:rPr>
          <w:rFonts w:ascii="Times New Roman" w:eastAsia="Calibri" w:hAnsi="Times New Roman" w:cs="Times New Roman"/>
          <w:b/>
          <w:i/>
          <w:sz w:val="24"/>
          <w:szCs w:val="24"/>
        </w:rPr>
        <w:t>via Microsoft Teams.</w:t>
      </w:r>
    </w:p>
    <w:p w14:paraId="44FDA997" w14:textId="77777777" w:rsidR="00EF528D" w:rsidRPr="00063DA9" w:rsidRDefault="00EF528D" w:rsidP="00EF52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5FD488" w14:textId="793C5613" w:rsidR="00EF528D" w:rsidRPr="00063DA9" w:rsidRDefault="00EF528D" w:rsidP="00EF528D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2 Nollaig </w:t>
      </w:r>
      <w:r w:rsidRPr="00063DA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2021.</w:t>
      </w:r>
    </w:p>
    <w:p w14:paraId="4169349B" w14:textId="77777777" w:rsidR="00EF528D" w:rsidRPr="00063DA9" w:rsidRDefault="00EF528D" w:rsidP="00EF528D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13F7EB" w14:textId="77777777" w:rsidR="00EF528D" w:rsidRPr="00063DA9" w:rsidRDefault="00EF528D" w:rsidP="00EF528D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1AFBDE" w14:textId="77777777" w:rsidR="00EF528D" w:rsidRPr="00063DA9" w:rsidRDefault="00EF528D" w:rsidP="00EF528D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3DA9">
        <w:rPr>
          <w:rFonts w:ascii="Times New Roman" w:eastAsia="Calibri" w:hAnsi="Times New Roman" w:cs="Times New Roman"/>
          <w:b/>
          <w:sz w:val="24"/>
          <w:szCs w:val="24"/>
        </w:rPr>
        <w:t>Chuig:   Gach Ball don Chomhairle.</w:t>
      </w:r>
    </w:p>
    <w:p w14:paraId="173D331E" w14:textId="77777777" w:rsidR="00EF528D" w:rsidRPr="00063DA9" w:rsidRDefault="00EF528D" w:rsidP="00EF528D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DEB39B" w14:textId="77777777" w:rsidR="00EF528D" w:rsidRPr="00063DA9" w:rsidRDefault="00EF528D" w:rsidP="00EF528D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9D1380" w14:textId="77777777" w:rsidR="00EF528D" w:rsidRPr="00063DA9" w:rsidRDefault="00EF528D" w:rsidP="00EF528D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DA9">
        <w:rPr>
          <w:rFonts w:ascii="Times New Roman" w:eastAsia="Calibri" w:hAnsi="Times New Roman" w:cs="Times New Roman"/>
          <w:sz w:val="24"/>
          <w:szCs w:val="24"/>
        </w:rPr>
        <w:t>A Chomhairleoir,</w:t>
      </w:r>
    </w:p>
    <w:p w14:paraId="60021FAB" w14:textId="77777777" w:rsidR="00EF528D" w:rsidRPr="00063DA9" w:rsidRDefault="00EF528D" w:rsidP="00EF528D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85BADD" w14:textId="11FEDBA0" w:rsidR="00EF528D" w:rsidRPr="00063DA9" w:rsidRDefault="00EF528D" w:rsidP="00EF528D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Iarrtar ort bheith i láthair ag Cruinniú Míosuil Chomhairle Chontae Longfoirt </w:t>
      </w:r>
      <w:r w:rsidR="00E97586" w:rsidRPr="004B3FD1">
        <w:rPr>
          <w:rFonts w:ascii="Times New Roman" w:hAnsi="Times New Roman"/>
          <w:sz w:val="24"/>
          <w:szCs w:val="24"/>
        </w:rPr>
        <w:t xml:space="preserve">a tionólfar via MS Teams </w:t>
      </w:r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are an </w:t>
      </w:r>
      <w:r w:rsidRPr="00063DA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Chéadaoin, </w:t>
      </w:r>
      <w:r w:rsidR="00E97586">
        <w:rPr>
          <w:rFonts w:ascii="Times New Roman" w:eastAsia="Calibri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Nollaig </w:t>
      </w:r>
      <w:r w:rsidRPr="00063DA9">
        <w:rPr>
          <w:rFonts w:ascii="Times New Roman" w:eastAsia="Calibri" w:hAnsi="Times New Roman" w:cs="Times New Roman"/>
          <w:b/>
          <w:sz w:val="24"/>
          <w:szCs w:val="24"/>
          <w:u w:val="single"/>
        </w:rPr>
        <w:t>2021 ag</w:t>
      </w:r>
      <w:r w:rsidRPr="00063DA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3DA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</w:t>
      </w:r>
      <w:r w:rsidRPr="00063DA9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>pm</w:t>
      </w:r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chun gnó a dhéanamh d’réir an Chláir thíos.</w:t>
      </w:r>
    </w:p>
    <w:p w14:paraId="415E7EA9" w14:textId="77777777" w:rsidR="00EF528D" w:rsidRPr="00063DA9" w:rsidRDefault="00EF528D" w:rsidP="00EF528D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2DF315" w14:textId="567CEF8D" w:rsidR="00EF528D" w:rsidRPr="00063DA9" w:rsidRDefault="00EF528D" w:rsidP="00EF528D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You are requested to attend the Monthly Meeting of Longford County Council to be held </w:t>
      </w:r>
      <w:r w:rsidRPr="00063DA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via Microsoft Teams</w:t>
      </w:r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on </w:t>
      </w:r>
      <w:r w:rsidRPr="00063DA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Wednesday,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8</w:t>
      </w:r>
      <w:r w:rsidRPr="00063DA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December </w:t>
      </w:r>
      <w:r w:rsidRPr="00063DA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2021 at </w:t>
      </w:r>
      <w:r w:rsidRPr="00063DA9">
        <w:rPr>
          <w:rFonts w:ascii="Times New Roman" w:eastAsia="Calibri" w:hAnsi="Times New Roman" w:cs="Times New Roman"/>
          <w:b/>
          <w:sz w:val="24"/>
          <w:szCs w:val="24"/>
          <w:u w:val="double"/>
        </w:rPr>
        <w:t>3pm</w:t>
      </w:r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to transact business, as set out on the Agenda hereunder.                    </w:t>
      </w:r>
    </w:p>
    <w:p w14:paraId="3AD356BA" w14:textId="77777777" w:rsidR="00EF528D" w:rsidRPr="00063DA9" w:rsidRDefault="00EF528D" w:rsidP="00EF528D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B2FF33" w14:textId="77777777" w:rsidR="00EF528D" w:rsidRPr="00063DA9" w:rsidRDefault="00EF528D" w:rsidP="00EF528D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65F53B5D" w14:textId="77777777" w:rsidR="00EF528D" w:rsidRPr="00063DA9" w:rsidRDefault="00EF528D" w:rsidP="00EF528D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F357F3" w14:textId="77777777" w:rsidR="00EF528D" w:rsidRPr="00063DA9" w:rsidRDefault="00EF528D" w:rsidP="00EF528D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81ADBE" w14:textId="77777777" w:rsidR="00EF528D" w:rsidRPr="00063DA9" w:rsidRDefault="00EF528D" w:rsidP="00EF528D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63DA9">
        <w:rPr>
          <w:rFonts w:ascii="Times New Roman" w:eastAsia="Calibri" w:hAnsi="Times New Roman" w:cs="Times New Roman"/>
          <w:sz w:val="24"/>
          <w:szCs w:val="24"/>
          <w:lang w:val="fr-FR"/>
        </w:rPr>
        <w:t>Mise le meas,</w:t>
      </w:r>
    </w:p>
    <w:p w14:paraId="36F308CC" w14:textId="77777777" w:rsidR="00EF528D" w:rsidRPr="00063DA9" w:rsidRDefault="00EF528D" w:rsidP="00EF528D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14:paraId="24A54B7C" w14:textId="77777777" w:rsidR="00EF528D" w:rsidRPr="00063DA9" w:rsidRDefault="00EF528D" w:rsidP="00EF528D">
      <w:pPr>
        <w:tabs>
          <w:tab w:val="left" w:pos="5220"/>
        </w:tabs>
        <w:spacing w:after="0" w:line="240" w:lineRule="auto"/>
        <w:jc w:val="both"/>
        <w:rPr>
          <w:rFonts w:ascii="Gigi" w:eastAsia="Calibri" w:hAnsi="Gigi" w:cs="Times New Roman"/>
          <w:i/>
          <w:iCs/>
          <w:sz w:val="24"/>
          <w:szCs w:val="24"/>
          <w:lang w:val="fr-FR"/>
        </w:rPr>
      </w:pPr>
    </w:p>
    <w:p w14:paraId="744D918F" w14:textId="77777777" w:rsidR="00EF528D" w:rsidRPr="00063DA9" w:rsidRDefault="00EF528D" w:rsidP="00EF528D">
      <w:pPr>
        <w:tabs>
          <w:tab w:val="left" w:pos="5220"/>
        </w:tabs>
        <w:spacing w:after="0" w:line="240" w:lineRule="auto"/>
        <w:jc w:val="both"/>
        <w:rPr>
          <w:rFonts w:ascii="Gigi" w:eastAsia="Calibri" w:hAnsi="Gigi" w:cs="Times New Roman"/>
          <w:i/>
          <w:iCs/>
          <w:sz w:val="20"/>
          <w:szCs w:val="20"/>
          <w:lang w:val="fr-FR"/>
        </w:rPr>
      </w:pPr>
      <w:r w:rsidRPr="00063DA9">
        <w:rPr>
          <w:rFonts w:ascii="Gigi" w:eastAsia="Calibri" w:hAnsi="Gigi" w:cs="Times New Roman"/>
          <w:i/>
          <w:iCs/>
          <w:sz w:val="24"/>
          <w:szCs w:val="24"/>
          <w:lang w:val="fr-FR"/>
        </w:rPr>
        <w:t>Ann Marie Mc Keon</w:t>
      </w:r>
    </w:p>
    <w:p w14:paraId="5ED62005" w14:textId="77777777" w:rsidR="00EF528D" w:rsidRPr="00063DA9" w:rsidRDefault="00EF528D" w:rsidP="00EF528D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63DA9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en-IE"/>
        </w:rPr>
        <w:t>__________________</w:t>
      </w:r>
      <w:r w:rsidRPr="00063DA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</w:p>
    <w:p w14:paraId="5797506F" w14:textId="77777777" w:rsidR="00EF528D" w:rsidRPr="00063DA9" w:rsidRDefault="00EF528D" w:rsidP="00EF528D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063DA9">
        <w:rPr>
          <w:rFonts w:ascii="Times New Roman" w:eastAsia="Calibri" w:hAnsi="Times New Roman" w:cs="Times New Roman"/>
          <w:b/>
          <w:sz w:val="24"/>
          <w:szCs w:val="24"/>
          <w:lang w:val="fr-FR"/>
        </w:rPr>
        <w:t>Ann Marie Mc Keon</w:t>
      </w:r>
    </w:p>
    <w:p w14:paraId="62F58C63" w14:textId="77777777" w:rsidR="00EF528D" w:rsidRPr="00063DA9" w:rsidRDefault="00EF528D" w:rsidP="00EF528D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3DA9">
        <w:rPr>
          <w:rFonts w:ascii="Times New Roman" w:eastAsia="Calibri" w:hAnsi="Times New Roman" w:cs="Times New Roman"/>
          <w:b/>
          <w:sz w:val="24"/>
          <w:szCs w:val="24"/>
        </w:rPr>
        <w:t>Meetings Administrator.</w:t>
      </w:r>
    </w:p>
    <w:p w14:paraId="0117988C" w14:textId="77777777" w:rsidR="00EF528D" w:rsidRPr="00063DA9" w:rsidRDefault="00EF528D" w:rsidP="00EF528D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FCB908" w14:textId="77540D68" w:rsidR="00EF528D" w:rsidRPr="00063DA9" w:rsidRDefault="00EF528D" w:rsidP="000117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63DA9">
        <w:rPr>
          <w:rFonts w:ascii="Times New Roman" w:eastAsia="Calibri" w:hAnsi="Times New Roman" w:cs="Times New Roman"/>
          <w:b/>
          <w:sz w:val="24"/>
          <w:szCs w:val="24"/>
          <w:u w:val="single"/>
        </w:rPr>
        <w:t>C L Á R</w:t>
      </w:r>
    </w:p>
    <w:p w14:paraId="54533498" w14:textId="77777777" w:rsidR="00EF528D" w:rsidRPr="00063DA9" w:rsidRDefault="00EF528D" w:rsidP="00EF528D">
      <w:pPr>
        <w:tabs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E861EB2" w14:textId="77777777" w:rsidR="00EF528D" w:rsidRPr="00063DA9" w:rsidRDefault="00EF528D" w:rsidP="00EF528D">
      <w:pPr>
        <w:tabs>
          <w:tab w:val="left" w:pos="5220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63DA9">
        <w:rPr>
          <w:rFonts w:ascii="Times New Roman" w:eastAsia="Calibri" w:hAnsi="Times New Roman" w:cs="Times New Roman"/>
          <w:bCs/>
          <w:sz w:val="24"/>
          <w:szCs w:val="24"/>
        </w:rPr>
        <w:t>Prayer before meeting.</w:t>
      </w:r>
    </w:p>
    <w:p w14:paraId="6A545460" w14:textId="77777777" w:rsidR="00EF528D" w:rsidRPr="00063DA9" w:rsidRDefault="00EF528D" w:rsidP="00EF528D">
      <w:pPr>
        <w:tabs>
          <w:tab w:val="left" w:pos="52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3DA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32EE40D4" w14:textId="613431BA" w:rsidR="00EF528D" w:rsidRDefault="00EF528D" w:rsidP="00EF52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Confirmation of Minutes </w:t>
      </w:r>
    </w:p>
    <w:p w14:paraId="2A64A68E" w14:textId="77777777" w:rsidR="0001178E" w:rsidRDefault="0001178E" w:rsidP="0001178E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39E658" w14:textId="63763D11" w:rsidR="00EF528D" w:rsidRDefault="00EF528D" w:rsidP="00EF528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B2035A">
        <w:rPr>
          <w:rFonts w:ascii="Times New Roman" w:eastAsia="Calibri" w:hAnsi="Times New Roman" w:cs="Times New Roman"/>
          <w:sz w:val="24"/>
          <w:szCs w:val="24"/>
        </w:rPr>
        <w:t xml:space="preserve">Monthly Meeting of Longford County Council held on </w:t>
      </w:r>
      <w:r w:rsidR="00273011">
        <w:rPr>
          <w:rFonts w:ascii="Times New Roman" w:eastAsia="Calibri" w:hAnsi="Times New Roman" w:cs="Times New Roman"/>
          <w:sz w:val="24"/>
          <w:szCs w:val="24"/>
        </w:rPr>
        <w:t xml:space="preserve">10 November </w:t>
      </w:r>
      <w:r w:rsidRPr="00B2035A">
        <w:rPr>
          <w:rFonts w:ascii="Times New Roman" w:eastAsia="Calibri" w:hAnsi="Times New Roman" w:cs="Times New Roman"/>
          <w:sz w:val="24"/>
          <w:szCs w:val="24"/>
        </w:rPr>
        <w:t xml:space="preserve">2021 – </w:t>
      </w:r>
    </w:p>
    <w:p w14:paraId="3D46BC4C" w14:textId="6E934AC9" w:rsidR="00EF528D" w:rsidRDefault="00EF528D" w:rsidP="00EF528D">
      <w:pPr>
        <w:pStyle w:val="ListParagraph"/>
        <w:spacing w:after="0" w:line="240" w:lineRule="auto"/>
        <w:ind w:left="108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35A">
        <w:rPr>
          <w:rFonts w:ascii="Times New Roman" w:eastAsia="Calibri" w:hAnsi="Times New Roman" w:cs="Times New Roman"/>
          <w:sz w:val="24"/>
          <w:szCs w:val="24"/>
        </w:rPr>
        <w:t>copy enclosed.</w:t>
      </w:r>
    </w:p>
    <w:p w14:paraId="23A8F28A" w14:textId="77777777" w:rsidR="0001178E" w:rsidRDefault="0001178E" w:rsidP="00EF528D">
      <w:pPr>
        <w:pStyle w:val="ListParagraph"/>
        <w:spacing w:after="0" w:line="240" w:lineRule="auto"/>
        <w:ind w:left="108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B2930A" w14:textId="22FD2531" w:rsidR="00EF528D" w:rsidRDefault="00EF528D" w:rsidP="00EF528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(ii)</w:t>
      </w:r>
      <w:r>
        <w:rPr>
          <w:rFonts w:ascii="Times New Roman" w:eastAsia="Calibri" w:hAnsi="Times New Roman" w:cs="Times New Roman"/>
          <w:sz w:val="24"/>
          <w:szCs w:val="24"/>
        </w:rPr>
        <w:tab/>
        <w:t>Minutes of Committee Meeting of Longford County Council held on 19</w:t>
      </w:r>
    </w:p>
    <w:p w14:paraId="26BFC1E6" w14:textId="0AC68498" w:rsidR="00EF528D" w:rsidRDefault="00EF528D" w:rsidP="00EF528D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October 2021 – copy enclosed.</w:t>
      </w:r>
    </w:p>
    <w:p w14:paraId="1721837F" w14:textId="79C17883" w:rsidR="00EF528D" w:rsidRDefault="00EF528D" w:rsidP="00EF528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(iii)</w:t>
      </w:r>
      <w:r>
        <w:rPr>
          <w:rFonts w:ascii="Times New Roman" w:eastAsia="Calibri" w:hAnsi="Times New Roman" w:cs="Times New Roman"/>
          <w:sz w:val="24"/>
          <w:szCs w:val="24"/>
        </w:rPr>
        <w:tab/>
        <w:t>Minutes of Meeting of Longford County Council held on 1</w:t>
      </w:r>
      <w:r w:rsidR="00273011">
        <w:rPr>
          <w:rFonts w:ascii="Times New Roman" w:eastAsia="Calibri" w:hAnsi="Times New Roman" w:cs="Times New Roman"/>
          <w:sz w:val="24"/>
          <w:szCs w:val="24"/>
        </w:rPr>
        <w:t>9</w:t>
      </w:r>
    </w:p>
    <w:p w14:paraId="7BBE69E9" w14:textId="056AF4AC" w:rsidR="00EF528D" w:rsidRDefault="00DE1A8F" w:rsidP="00EF528D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October</w:t>
      </w:r>
      <w:r w:rsidR="00EF528D">
        <w:rPr>
          <w:rFonts w:ascii="Times New Roman" w:eastAsia="Calibri" w:hAnsi="Times New Roman" w:cs="Times New Roman"/>
          <w:sz w:val="24"/>
          <w:szCs w:val="24"/>
        </w:rPr>
        <w:t xml:space="preserve"> 2021 – copy enclosed.</w:t>
      </w:r>
    </w:p>
    <w:p w14:paraId="2B30CF45" w14:textId="2096C7E2" w:rsidR="00511A1B" w:rsidRDefault="00511A1B" w:rsidP="00511A1B">
      <w:pPr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(iv)</w:t>
      </w:r>
      <w:r>
        <w:rPr>
          <w:rFonts w:ascii="Times New Roman" w:eastAsia="Calibri" w:hAnsi="Times New Roman" w:cs="Times New Roman"/>
          <w:sz w:val="24"/>
          <w:szCs w:val="24"/>
        </w:rPr>
        <w:tab/>
        <w:t>Minutes of Finance Meeting of Longford County Council held on 15</w:t>
      </w:r>
      <w:r w:rsidR="00273011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November 2021 – copy enclosed.</w:t>
      </w:r>
    </w:p>
    <w:p w14:paraId="43D80899" w14:textId="01BF2D51" w:rsidR="00273011" w:rsidRDefault="00273011" w:rsidP="0027301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511A1B" w:rsidRPr="00273011">
        <w:rPr>
          <w:rFonts w:ascii="Times New Roman" w:eastAsia="Calibri" w:hAnsi="Times New Roman" w:cs="Times New Roman"/>
          <w:sz w:val="24"/>
          <w:szCs w:val="24"/>
        </w:rPr>
        <w:t xml:space="preserve">Minutes of Budget Meeting of Longford County Council held on 22 </w:t>
      </w:r>
    </w:p>
    <w:p w14:paraId="7CD96D1E" w14:textId="6A89CF06" w:rsidR="00EF528D" w:rsidRPr="00273011" w:rsidRDefault="00511A1B" w:rsidP="00273011">
      <w:pPr>
        <w:pStyle w:val="ListParagraph"/>
        <w:spacing w:after="0" w:line="240" w:lineRule="auto"/>
        <w:ind w:left="108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011">
        <w:rPr>
          <w:rFonts w:ascii="Times New Roman" w:eastAsia="Calibri" w:hAnsi="Times New Roman" w:cs="Times New Roman"/>
          <w:sz w:val="24"/>
          <w:szCs w:val="24"/>
        </w:rPr>
        <w:t>November 2021 – copy enclosed.</w:t>
      </w:r>
    </w:p>
    <w:p w14:paraId="257E512C" w14:textId="77777777" w:rsidR="00EF528D" w:rsidRPr="00063DA9" w:rsidRDefault="00EF528D" w:rsidP="00EF528D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FCDCCC" w14:textId="77777777" w:rsidR="00EF528D" w:rsidRPr="00B2035A" w:rsidRDefault="00EF528D" w:rsidP="00EF52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35A">
        <w:rPr>
          <w:rFonts w:ascii="Times New Roman" w:eastAsia="Calibri" w:hAnsi="Times New Roman" w:cs="Times New Roman"/>
          <w:sz w:val="24"/>
          <w:szCs w:val="24"/>
        </w:rPr>
        <w:t>Matters Arising.</w:t>
      </w:r>
    </w:p>
    <w:p w14:paraId="74AF79D0" w14:textId="77777777" w:rsidR="00EF528D" w:rsidRPr="009B38D8" w:rsidRDefault="00EF528D" w:rsidP="00EF528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E11C93" w14:textId="77777777" w:rsidR="00EF528D" w:rsidRPr="00063DA9" w:rsidRDefault="00EF528D" w:rsidP="00EF52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063DA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Declaration of Interest by Members.</w:t>
      </w:r>
    </w:p>
    <w:p w14:paraId="7911D830" w14:textId="77777777" w:rsidR="00EF528D" w:rsidRPr="00063DA9" w:rsidRDefault="00EF528D" w:rsidP="00EF52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843BE7" w14:textId="1ECBBB65" w:rsidR="00A861B8" w:rsidRDefault="00EF528D" w:rsidP="00EF528D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2035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To note Management Report – </w:t>
      </w:r>
      <w:r w:rsidR="00A861B8">
        <w:rPr>
          <w:rFonts w:ascii="Times New Roman" w:eastAsia="Times New Roman" w:hAnsi="Times New Roman" w:cs="Times New Roman"/>
          <w:sz w:val="24"/>
          <w:szCs w:val="24"/>
          <w:lang w:val="en-GB"/>
        </w:rPr>
        <w:t>to follow.</w:t>
      </w:r>
    </w:p>
    <w:p w14:paraId="05FAE543" w14:textId="77777777" w:rsidR="00A861B8" w:rsidRPr="00A861B8" w:rsidRDefault="00A861B8" w:rsidP="00A861B8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0F1DDFF" w14:textId="77777777" w:rsidR="00EF528D" w:rsidRPr="00063DA9" w:rsidRDefault="00EF528D" w:rsidP="00EF528D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63DA9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5.         </w:t>
      </w:r>
      <w:r w:rsidRPr="00063D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To note adopted Minutes of Corporate Policy Group Meeting held on the  </w:t>
      </w:r>
    </w:p>
    <w:p w14:paraId="59DE42D9" w14:textId="68F3AD2A" w:rsidR="00EF528D" w:rsidRDefault="00EF528D" w:rsidP="00EF528D">
      <w:pPr>
        <w:tabs>
          <w:tab w:val="center" w:pos="4153"/>
          <w:tab w:val="right" w:pos="830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12</w:t>
      </w:r>
      <w:r w:rsidRPr="00EF528D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October </w:t>
      </w:r>
      <w:r w:rsidRPr="00063D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2021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–</w:t>
      </w:r>
      <w:r w:rsidRPr="00063D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enclosed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70B320A6" w14:textId="77777777" w:rsidR="00EF528D" w:rsidRDefault="00EF528D" w:rsidP="00EF52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130D81C" w14:textId="39CCA919" w:rsidR="00EF528D" w:rsidRPr="00EF528D" w:rsidRDefault="00EF528D" w:rsidP="00EF52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        </w:t>
      </w:r>
      <w:r w:rsidRPr="00EF528D">
        <w:rPr>
          <w:rFonts w:ascii="Times New Roman" w:hAnsi="Times New Roman"/>
          <w:b/>
          <w:sz w:val="24"/>
          <w:szCs w:val="24"/>
        </w:rPr>
        <w:t>Community, Corporate and Enterprise</w:t>
      </w:r>
    </w:p>
    <w:p w14:paraId="29DF9E03" w14:textId="77777777" w:rsidR="00EF528D" w:rsidRDefault="00EF528D" w:rsidP="00EF52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17627C" w14:textId="77777777" w:rsidR="00BE0671" w:rsidRDefault="00EF528D" w:rsidP="00EF528D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(a)</w:t>
      </w:r>
      <w:r w:rsidRPr="006146BB">
        <w:rPr>
          <w:rFonts w:ascii="Times New Roman" w:eastAsia="Calibri" w:hAnsi="Times New Roman" w:cs="Times New Roman"/>
          <w:iCs/>
          <w:sz w:val="24"/>
          <w:szCs w:val="24"/>
          <w:lang w:val="en-GB" w:eastAsia="en-GB"/>
        </w:rPr>
        <w:t xml:space="preserve">    </w:t>
      </w:r>
      <w:r>
        <w:rPr>
          <w:rFonts w:ascii="Times New Roman" w:eastAsia="Calibri" w:hAnsi="Times New Roman" w:cs="Times New Roman"/>
          <w:iCs/>
          <w:sz w:val="24"/>
          <w:szCs w:val="24"/>
          <w:lang w:val="en-GB" w:eastAsia="en-GB"/>
        </w:rPr>
        <w:t xml:space="preserve">   Chief Executive Annual Progress Report on Implementation of the Corporate Plan</w:t>
      </w:r>
      <w:r w:rsidR="00BE0671">
        <w:rPr>
          <w:rFonts w:ascii="Times New Roman" w:eastAsia="Calibri" w:hAnsi="Times New Roman" w:cs="Times New Roman"/>
          <w:iCs/>
          <w:sz w:val="24"/>
          <w:szCs w:val="24"/>
          <w:lang w:val="en-GB" w:eastAsia="en-GB"/>
        </w:rPr>
        <w:t xml:space="preserve"> - </w:t>
      </w:r>
    </w:p>
    <w:p w14:paraId="4177F24A" w14:textId="33616CF1" w:rsidR="00EF528D" w:rsidRDefault="00BE0671" w:rsidP="00EF528D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en-GB" w:eastAsia="en-GB"/>
        </w:rPr>
        <w:t xml:space="preserve">            </w:t>
      </w:r>
      <w:r w:rsidR="00E97586">
        <w:rPr>
          <w:rFonts w:ascii="Times New Roman" w:eastAsia="Calibri" w:hAnsi="Times New Roman" w:cs="Times New Roman"/>
          <w:iCs/>
          <w:sz w:val="24"/>
          <w:szCs w:val="24"/>
          <w:lang w:val="en-GB" w:eastAsia="en-GB"/>
        </w:rPr>
        <w:t>E</w:t>
      </w:r>
      <w:r>
        <w:rPr>
          <w:rFonts w:ascii="Times New Roman" w:eastAsia="Calibri" w:hAnsi="Times New Roman" w:cs="Times New Roman"/>
          <w:iCs/>
          <w:sz w:val="24"/>
          <w:szCs w:val="24"/>
          <w:lang w:val="en-GB" w:eastAsia="en-GB"/>
        </w:rPr>
        <w:t>nclosed</w:t>
      </w:r>
      <w:r w:rsidR="00E97586">
        <w:rPr>
          <w:rFonts w:ascii="Times New Roman" w:eastAsia="Calibri" w:hAnsi="Times New Roman" w:cs="Times New Roman"/>
          <w:iCs/>
          <w:sz w:val="24"/>
          <w:szCs w:val="24"/>
          <w:lang w:val="en-GB" w:eastAsia="en-GB"/>
        </w:rPr>
        <w:t>.</w:t>
      </w:r>
    </w:p>
    <w:p w14:paraId="3196DE06" w14:textId="77777777" w:rsidR="00EF528D" w:rsidRDefault="00EF528D" w:rsidP="00EF5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74B5D4" w14:textId="27F6AE10" w:rsidR="00503738" w:rsidRPr="00503738" w:rsidRDefault="00EF528D" w:rsidP="0050373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(b)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bookmarkStart w:id="0" w:name="_Hlk69851635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503738">
        <w:rPr>
          <w:rFonts w:ascii="Times New Roman" w:eastAsia="Calibri" w:hAnsi="Times New Roman" w:cs="Times New Roman"/>
          <w:sz w:val="24"/>
          <w:szCs w:val="24"/>
          <w:lang w:val="en-GB"/>
        </w:rPr>
        <w:t>(i)</w:t>
      </w:r>
      <w:r w:rsidR="00503738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="00503738" w:rsidRPr="00503738">
        <w:rPr>
          <w:rFonts w:ascii="Times New Roman" w:eastAsia="Times New Roman" w:hAnsi="Times New Roman" w:cs="Times New Roman"/>
          <w:sz w:val="24"/>
          <w:szCs w:val="24"/>
          <w:lang w:val="en-GB"/>
        </w:rPr>
        <w:t>Political Donations - Local Elections (Disclosure of Donations</w:t>
      </w:r>
    </w:p>
    <w:p w14:paraId="15258353" w14:textId="5FCA0104" w:rsidR="00503738" w:rsidRDefault="00503738" w:rsidP="0050373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503738">
        <w:rPr>
          <w:rFonts w:ascii="Times New Roman" w:eastAsia="Times New Roman" w:hAnsi="Times New Roman" w:cs="Times New Roman"/>
          <w:sz w:val="24"/>
          <w:szCs w:val="24"/>
          <w:lang w:val="en-GB"/>
        </w:rPr>
        <w:t>and Expenditure) Act 1999, as amended - Members of Local Authorities.</w:t>
      </w:r>
    </w:p>
    <w:p w14:paraId="39D6EAD0" w14:textId="3A4A4DA9" w:rsidR="00503738" w:rsidRDefault="00007D03" w:rsidP="0050373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503738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Departmental </w:t>
      </w:r>
      <w:r w:rsidRPr="00503738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Guidelines and forms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for completion will</w:t>
      </w:r>
      <w:r w:rsidRPr="00503738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be circulated)</w:t>
      </w:r>
    </w:p>
    <w:p w14:paraId="4F921766" w14:textId="77777777" w:rsidR="00007D03" w:rsidRDefault="00007D03" w:rsidP="0050373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B603FFA" w14:textId="6395EB44" w:rsidR="00503738" w:rsidRPr="00503738" w:rsidRDefault="00503738" w:rsidP="0050373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037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(ii)    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5037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Political Donations - Local Elections (Disclosure of Donation </w:t>
      </w:r>
    </w:p>
    <w:p w14:paraId="66835826" w14:textId="13365F67" w:rsidR="00503738" w:rsidRPr="00503738" w:rsidRDefault="00503738" w:rsidP="00503738">
      <w:pPr>
        <w:spacing w:after="0" w:line="240" w:lineRule="auto"/>
        <w:ind w:left="107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037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and Expenditure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 w:rsidRPr="005037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Act 1999, as amended - Third Parties.</w:t>
      </w:r>
    </w:p>
    <w:p w14:paraId="57D98D3C" w14:textId="188EA536" w:rsidR="00503738" w:rsidRPr="00503738" w:rsidRDefault="00503738" w:rsidP="00503738">
      <w:pPr>
        <w:spacing w:after="0" w:line="240" w:lineRule="auto"/>
        <w:ind w:left="1070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503738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     (</w:t>
      </w:r>
      <w:r w:rsidR="00007D03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Departmental </w:t>
      </w:r>
      <w:r w:rsidRPr="00503738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Guidelines and forms</w:t>
      </w:r>
      <w:r w:rsidR="00007D03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for completion will</w:t>
      </w:r>
      <w:r w:rsidRPr="00503738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be circulated)</w:t>
      </w:r>
    </w:p>
    <w:p w14:paraId="6954889D" w14:textId="500C120F" w:rsidR="00EF528D" w:rsidRPr="00335AA6" w:rsidRDefault="00EF528D" w:rsidP="00EF52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bookmarkEnd w:id="0"/>
    <w:p w14:paraId="1200D0FD" w14:textId="71C931D4" w:rsidR="00D6770B" w:rsidRPr="00D6770B" w:rsidRDefault="00EF528D" w:rsidP="00D6770B">
      <w:pPr>
        <w:pStyle w:val="PlainText"/>
        <w:tabs>
          <w:tab w:val="left" w:pos="1418"/>
        </w:tabs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(c)</w:t>
      </w:r>
      <w:r w:rsidR="00D677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</w:t>
      </w:r>
      <w:r w:rsidR="00DE1A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6770B" w:rsidRPr="00D6770B">
        <w:rPr>
          <w:rFonts w:ascii="Times New Roman" w:eastAsia="Calibri" w:hAnsi="Times New Roman" w:cs="Times New Roman"/>
          <w:bCs/>
          <w:sz w:val="24"/>
          <w:szCs w:val="24"/>
        </w:rPr>
        <w:t>Date of January 202</w:t>
      </w:r>
      <w:r w:rsidR="0029210B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D6770B" w:rsidRPr="00D6770B">
        <w:rPr>
          <w:rFonts w:ascii="Times New Roman" w:eastAsia="Calibri" w:hAnsi="Times New Roman" w:cs="Times New Roman"/>
          <w:bCs/>
          <w:sz w:val="24"/>
          <w:szCs w:val="24"/>
        </w:rPr>
        <w:t xml:space="preserve"> County Council meeting.</w:t>
      </w:r>
    </w:p>
    <w:p w14:paraId="445E2B70" w14:textId="77777777" w:rsidR="00D6770B" w:rsidRPr="00D6770B" w:rsidRDefault="00D6770B" w:rsidP="00D6770B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135EEB0" w14:textId="3F782516" w:rsidR="007220D2" w:rsidRDefault="00EF528D" w:rsidP="007220D2">
      <w:pPr>
        <w:spacing w:after="200" w:line="36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52083">
        <w:rPr>
          <w:rFonts w:ascii="Times New Roman" w:eastAsia="Calibri" w:hAnsi="Times New Roman" w:cs="Times New Roman"/>
          <w:b/>
          <w:bCs/>
          <w:sz w:val="24"/>
          <w:szCs w:val="24"/>
        </w:rPr>
        <w:t>(d)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64F26">
        <w:rPr>
          <w:rFonts w:ascii="Times New Roman" w:eastAsia="Calibri" w:hAnsi="Times New Roman" w:cs="Times New Roman"/>
          <w:sz w:val="24"/>
          <w:szCs w:val="24"/>
        </w:rPr>
        <w:t>Delivery of Public Service Civic Centre in Longford Town.</w:t>
      </w:r>
    </w:p>
    <w:p w14:paraId="7F339EEC" w14:textId="5DE3F8BE" w:rsidR="00A01077" w:rsidRDefault="00A01077" w:rsidP="007220D2">
      <w:pPr>
        <w:spacing w:after="200" w:line="360" w:lineRule="auto"/>
        <w:ind w:left="720" w:hanging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(e)</w:t>
      </w:r>
      <w:r w:rsidRPr="00A01077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  <w:t>Consideration of Civic Reception</w:t>
      </w:r>
      <w:r w:rsidR="00BC485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- Farrell Clan</w:t>
      </w:r>
      <w:r w:rsidR="00DF3A9E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</w:p>
    <w:p w14:paraId="1A6D0026" w14:textId="79064F5A" w:rsidR="00EF528D" w:rsidRPr="00B2035A" w:rsidRDefault="00EF528D" w:rsidP="00EF528D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7.</w:t>
      </w:r>
      <w:r w:rsidRPr="00B2035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       </w:t>
      </w:r>
      <w:r w:rsidRPr="00B2035A">
        <w:rPr>
          <w:rFonts w:ascii="Times New Roman" w:hAnsi="Times New Roman"/>
          <w:b/>
          <w:bCs/>
          <w:sz w:val="24"/>
          <w:szCs w:val="24"/>
        </w:rPr>
        <w:t>Strategic Infrastructure, Regeneration and Climate Change</w:t>
      </w:r>
    </w:p>
    <w:p w14:paraId="62AB79F5" w14:textId="77777777" w:rsidR="00EF528D" w:rsidRPr="00B2035A" w:rsidRDefault="00EF528D" w:rsidP="00EF528D">
      <w:pPr>
        <w:pStyle w:val="ListParagraph"/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772A922" w14:textId="59EF1263" w:rsidR="00EF528D" w:rsidRDefault="00EF528D" w:rsidP="00EF52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(a)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B2035A">
        <w:rPr>
          <w:rFonts w:ascii="Times New Roman" w:hAnsi="Times New Roman"/>
          <w:sz w:val="24"/>
          <w:szCs w:val="24"/>
        </w:rPr>
        <w:t>To note Planning Applications received since last meeting of the Council.</w:t>
      </w:r>
    </w:p>
    <w:p w14:paraId="43A13AEE" w14:textId="52435E14" w:rsidR="00C93AD7" w:rsidRDefault="00C93AD7" w:rsidP="00EF52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7D17D4" w14:textId="698047B5" w:rsidR="00C93AD7" w:rsidRDefault="00C93AD7" w:rsidP="00EF52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AD7">
        <w:rPr>
          <w:rFonts w:ascii="Times New Roman" w:hAnsi="Times New Roman"/>
          <w:b/>
          <w:bCs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  <w:t>List of attendees – Transport Infrastructure Ireland (TII) Deputation.</w:t>
      </w:r>
    </w:p>
    <w:p w14:paraId="34CF643B" w14:textId="77777777" w:rsidR="00EF528D" w:rsidRDefault="00EF528D" w:rsidP="00EF52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F8D746" w14:textId="2EF23199" w:rsidR="00EF528D" w:rsidRDefault="00DE6C1D" w:rsidP="00EF528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EF528D">
        <w:rPr>
          <w:rFonts w:ascii="Times New Roman" w:hAnsi="Times New Roman"/>
          <w:b/>
          <w:bCs/>
          <w:sz w:val="24"/>
          <w:szCs w:val="24"/>
        </w:rPr>
        <w:t>.</w:t>
      </w:r>
      <w:r w:rsidR="00EF528D">
        <w:rPr>
          <w:rFonts w:ascii="Times New Roman" w:hAnsi="Times New Roman"/>
          <w:b/>
          <w:bCs/>
          <w:sz w:val="24"/>
          <w:szCs w:val="24"/>
        </w:rPr>
        <w:tab/>
        <w:t>Finance</w:t>
      </w:r>
    </w:p>
    <w:p w14:paraId="32676CF3" w14:textId="77777777" w:rsidR="00EF528D" w:rsidRDefault="00EF528D" w:rsidP="00EF528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5DD7D0" w14:textId="181399D8" w:rsidR="00EF528D" w:rsidRPr="00EF528D" w:rsidRDefault="00EF528D" w:rsidP="00EF52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(a)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NOAC Local Authority Performance Indicator Report 2020</w:t>
      </w:r>
      <w:r w:rsidR="001448B6">
        <w:rPr>
          <w:rFonts w:ascii="Times New Roman" w:hAnsi="Times New Roman"/>
          <w:sz w:val="24"/>
          <w:szCs w:val="24"/>
        </w:rPr>
        <w:t xml:space="preserve"> – enclosed.</w:t>
      </w:r>
    </w:p>
    <w:p w14:paraId="242D208E" w14:textId="77777777" w:rsidR="00EF528D" w:rsidRDefault="00EF528D" w:rsidP="00EF52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447B2F" w14:textId="29CBF37A" w:rsidR="0001178E" w:rsidRPr="00D123F7" w:rsidRDefault="00EF528D" w:rsidP="0001178E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6A7DA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(b)</w:t>
      </w:r>
      <w:r w:rsidRPr="006A7DA4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ab/>
      </w:r>
      <w:bookmarkStart w:id="1" w:name="_Hlk83807339"/>
      <w:r w:rsidR="0001178E" w:rsidRPr="00D123F7">
        <w:rPr>
          <w:rFonts w:ascii="Times New Roman" w:eastAsia="Calibri" w:hAnsi="Times New Roman" w:cs="Times New Roman"/>
          <w:sz w:val="24"/>
          <w:szCs w:val="24"/>
        </w:rPr>
        <w:t>Consideration of the disposal of property at</w:t>
      </w:r>
      <w:r w:rsidR="0001178E">
        <w:rPr>
          <w:rFonts w:ascii="Times New Roman" w:eastAsia="Calibri" w:hAnsi="Times New Roman" w:cs="Times New Roman"/>
          <w:sz w:val="24"/>
          <w:szCs w:val="24"/>
        </w:rPr>
        <w:t xml:space="preserve"> Esker South</w:t>
      </w:r>
      <w:r w:rsidR="0001178E" w:rsidRPr="00D123F7">
        <w:rPr>
          <w:rFonts w:ascii="Times New Roman" w:eastAsia="Calibri" w:hAnsi="Times New Roman" w:cs="Times New Roman"/>
          <w:sz w:val="24"/>
          <w:szCs w:val="24"/>
        </w:rPr>
        <w:t>,</w:t>
      </w:r>
      <w:r w:rsidR="0001178E">
        <w:rPr>
          <w:rFonts w:ascii="Times New Roman" w:eastAsia="Calibri" w:hAnsi="Times New Roman" w:cs="Times New Roman"/>
          <w:sz w:val="24"/>
          <w:szCs w:val="24"/>
        </w:rPr>
        <w:t xml:space="preserve"> Ballinalee,</w:t>
      </w:r>
      <w:r w:rsidR="0001178E" w:rsidRPr="00D123F7">
        <w:rPr>
          <w:rFonts w:ascii="Times New Roman" w:eastAsia="Calibri" w:hAnsi="Times New Roman" w:cs="Times New Roman"/>
          <w:sz w:val="24"/>
          <w:szCs w:val="24"/>
        </w:rPr>
        <w:t xml:space="preserve"> County Longford (under the shared ownership scheme), in accordance with the terms of Section 183 of the Local Government Act 2001 issued on the </w:t>
      </w:r>
      <w:r w:rsidR="0001178E">
        <w:rPr>
          <w:rFonts w:ascii="Times New Roman" w:eastAsia="Calibri" w:hAnsi="Times New Roman" w:cs="Times New Roman"/>
          <w:sz w:val="24"/>
          <w:szCs w:val="24"/>
        </w:rPr>
        <w:t>22</w:t>
      </w:r>
      <w:r w:rsidR="0001178E" w:rsidRPr="0001178E">
        <w:rPr>
          <w:rFonts w:ascii="Times New Roman" w:eastAsia="Calibri" w:hAnsi="Times New Roman" w:cs="Times New Roman"/>
          <w:sz w:val="24"/>
          <w:szCs w:val="24"/>
          <w:vertAlign w:val="superscript"/>
        </w:rPr>
        <w:t>nd</w:t>
      </w:r>
      <w:r w:rsidR="0001178E">
        <w:rPr>
          <w:rFonts w:ascii="Times New Roman" w:eastAsia="Calibri" w:hAnsi="Times New Roman" w:cs="Times New Roman"/>
          <w:sz w:val="24"/>
          <w:szCs w:val="24"/>
        </w:rPr>
        <w:t xml:space="preserve"> November </w:t>
      </w:r>
      <w:r w:rsidR="0001178E" w:rsidRPr="00D123F7">
        <w:rPr>
          <w:rFonts w:ascii="Times New Roman" w:eastAsia="Calibri" w:hAnsi="Times New Roman" w:cs="Times New Roman"/>
          <w:sz w:val="24"/>
          <w:szCs w:val="24"/>
        </w:rPr>
        <w:t>2021.</w:t>
      </w:r>
    </w:p>
    <w:bookmarkEnd w:id="1"/>
    <w:p w14:paraId="7246A0D4" w14:textId="5B367664" w:rsidR="00EF528D" w:rsidRDefault="00EF528D" w:rsidP="00EF528D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40E96A41" w14:textId="48E8D31F" w:rsidR="0001178E" w:rsidRPr="00D123F7" w:rsidRDefault="00EF528D" w:rsidP="0001178E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(c)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01178E" w:rsidRPr="00D123F7">
        <w:rPr>
          <w:rFonts w:ascii="Times New Roman" w:eastAsia="Calibri" w:hAnsi="Times New Roman" w:cs="Times New Roman"/>
          <w:sz w:val="24"/>
          <w:szCs w:val="24"/>
        </w:rPr>
        <w:t>Consideration of the disposal of property at</w:t>
      </w:r>
      <w:r w:rsidR="0001178E">
        <w:rPr>
          <w:rFonts w:ascii="Times New Roman" w:eastAsia="Calibri" w:hAnsi="Times New Roman" w:cs="Times New Roman"/>
          <w:sz w:val="24"/>
          <w:szCs w:val="24"/>
        </w:rPr>
        <w:t xml:space="preserve"> 102 Gleann Riada,</w:t>
      </w:r>
      <w:r w:rsidR="0001178E" w:rsidRPr="00D123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178E">
        <w:rPr>
          <w:rFonts w:ascii="Times New Roman" w:eastAsia="Calibri" w:hAnsi="Times New Roman" w:cs="Times New Roman"/>
          <w:sz w:val="24"/>
          <w:szCs w:val="24"/>
        </w:rPr>
        <w:t xml:space="preserve">Strokestown Road, </w:t>
      </w:r>
      <w:r w:rsidR="0001178E" w:rsidRPr="00D123F7">
        <w:rPr>
          <w:rFonts w:ascii="Times New Roman" w:eastAsia="Calibri" w:hAnsi="Times New Roman" w:cs="Times New Roman"/>
          <w:sz w:val="24"/>
          <w:szCs w:val="24"/>
        </w:rPr>
        <w:t xml:space="preserve">Longford (under the shared ownership scheme), in accordance with the terms of Section 183 of the Local Government Act 2001 issued on the </w:t>
      </w:r>
      <w:r w:rsidR="0001178E">
        <w:rPr>
          <w:rFonts w:ascii="Times New Roman" w:eastAsia="Calibri" w:hAnsi="Times New Roman" w:cs="Times New Roman"/>
          <w:sz w:val="24"/>
          <w:szCs w:val="24"/>
        </w:rPr>
        <w:t>22</w:t>
      </w:r>
      <w:r w:rsidR="0001178E" w:rsidRPr="0001178E">
        <w:rPr>
          <w:rFonts w:ascii="Times New Roman" w:eastAsia="Calibri" w:hAnsi="Times New Roman" w:cs="Times New Roman"/>
          <w:sz w:val="24"/>
          <w:szCs w:val="24"/>
          <w:vertAlign w:val="superscript"/>
        </w:rPr>
        <w:t>nd</w:t>
      </w:r>
      <w:r w:rsidR="0001178E">
        <w:rPr>
          <w:rFonts w:ascii="Times New Roman" w:eastAsia="Calibri" w:hAnsi="Times New Roman" w:cs="Times New Roman"/>
          <w:sz w:val="24"/>
          <w:szCs w:val="24"/>
        </w:rPr>
        <w:t xml:space="preserve"> November </w:t>
      </w:r>
      <w:r w:rsidR="0001178E" w:rsidRPr="00D123F7">
        <w:rPr>
          <w:rFonts w:ascii="Times New Roman" w:eastAsia="Calibri" w:hAnsi="Times New Roman" w:cs="Times New Roman"/>
          <w:sz w:val="24"/>
          <w:szCs w:val="24"/>
        </w:rPr>
        <w:t>2021.</w:t>
      </w:r>
    </w:p>
    <w:p w14:paraId="36B4EC68" w14:textId="77777777" w:rsidR="00D26513" w:rsidRDefault="00D26513" w:rsidP="00D2651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30147DE" w14:textId="56338038" w:rsidR="00D26513" w:rsidRPr="004679FC" w:rsidRDefault="00D26513" w:rsidP="00D2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(d)       </w:t>
      </w:r>
      <w:r w:rsidRPr="004679F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Over-view of circulars:</w:t>
      </w:r>
    </w:p>
    <w:p w14:paraId="632ECAC4" w14:textId="078E7330" w:rsidR="00D26513" w:rsidRDefault="00D26513" w:rsidP="00D2651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1499F">
        <w:rPr>
          <w:rFonts w:ascii="Times New Roman" w:eastAsia="Times New Roman" w:hAnsi="Times New Roman" w:cs="Times New Roman"/>
          <w:sz w:val="24"/>
          <w:szCs w:val="24"/>
        </w:rPr>
        <w:t>LG 04-21 Increase to Annual Remuneration of Elected Members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enclosed</w:t>
      </w:r>
    </w:p>
    <w:p w14:paraId="1525A71C" w14:textId="184D7DFC" w:rsidR="00D26513" w:rsidRPr="00B1499F" w:rsidRDefault="00D26513" w:rsidP="00D2651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1499F">
        <w:rPr>
          <w:rFonts w:ascii="Times New Roman" w:eastAsia="Times New Roman" w:hAnsi="Times New Roman" w:cs="Times New Roman"/>
          <w:sz w:val="24"/>
          <w:szCs w:val="24"/>
        </w:rPr>
        <w:t>LG 05-21 Allowances and Expenses of Elected Members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enclosed</w:t>
      </w:r>
    </w:p>
    <w:p w14:paraId="6088A8D9" w14:textId="2FE4E754" w:rsidR="00D26513" w:rsidRPr="00B1499F" w:rsidRDefault="00D26513" w:rsidP="00D26513">
      <w:pPr>
        <w:rPr>
          <w:rFonts w:ascii="Verdana" w:eastAsia="Times New Roman" w:hAnsi="Verdan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B1499F">
        <w:rPr>
          <w:rFonts w:ascii="Times New Roman" w:eastAsia="Times New Roman" w:hAnsi="Times New Roman" w:cs="Times New Roman"/>
          <w:sz w:val="24"/>
          <w:szCs w:val="24"/>
        </w:rPr>
        <w:t>LG 05-21 Appendix 1 Allowances and Expenses of Elected Members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enclosed</w:t>
      </w:r>
    </w:p>
    <w:p w14:paraId="5BDCF617" w14:textId="5BE611A9" w:rsidR="00EF528D" w:rsidRDefault="00EF528D" w:rsidP="00EF528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C27E6C" w14:textId="77713CDF" w:rsidR="00EF528D" w:rsidRDefault="00E97586" w:rsidP="00EF52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67430084"/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F528D" w:rsidRPr="00063DA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F528D" w:rsidRPr="00063DA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Correspondence </w:t>
      </w:r>
    </w:p>
    <w:p w14:paraId="64F8C309" w14:textId="77777777" w:rsidR="005C2085" w:rsidRDefault="005C2085" w:rsidP="00EF52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C64FC3" w14:textId="0DC9CAF5" w:rsidR="005C2085" w:rsidRPr="00E97586" w:rsidRDefault="005C2085" w:rsidP="00E9758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586">
        <w:rPr>
          <w:rFonts w:ascii="Times New Roman" w:hAnsi="Times New Roman" w:cs="Times New Roman"/>
          <w:sz w:val="24"/>
          <w:szCs w:val="24"/>
        </w:rPr>
        <w:t>Correspondence dated 11 November 2021 received from the Minister of Health - Palliative Care Beds at St. Joseph's Care Centre, Co</w:t>
      </w:r>
      <w:r w:rsidR="00E97586">
        <w:rPr>
          <w:rFonts w:ascii="Times New Roman" w:hAnsi="Times New Roman" w:cs="Times New Roman"/>
          <w:sz w:val="24"/>
          <w:szCs w:val="24"/>
        </w:rPr>
        <w:t>unty</w:t>
      </w:r>
      <w:r w:rsidRPr="00E97586">
        <w:rPr>
          <w:rFonts w:ascii="Times New Roman" w:hAnsi="Times New Roman" w:cs="Times New Roman"/>
          <w:sz w:val="24"/>
          <w:szCs w:val="24"/>
        </w:rPr>
        <w:t xml:space="preserve"> Longford – enclosed.</w:t>
      </w:r>
    </w:p>
    <w:p w14:paraId="670CF21C" w14:textId="76B111E2" w:rsidR="00E97586" w:rsidRDefault="00E97586" w:rsidP="005C208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33281A5" w14:textId="579D5D0C" w:rsidR="00E97586" w:rsidRDefault="00E97586" w:rsidP="00E9758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 w:rsidR="00C93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Correspondence dated 26 November 2021 received from the Minister of Health – </w:t>
      </w:r>
    </w:p>
    <w:p w14:paraId="3BB04E8F" w14:textId="77777777" w:rsidR="00C93AD7" w:rsidRDefault="00E97586" w:rsidP="00E9758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93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 Notice of Motion submitted by Councillor Garry Murtagh on Home Supports </w:t>
      </w:r>
    </w:p>
    <w:p w14:paraId="0207F2A8" w14:textId="713331F8" w:rsidR="00E97586" w:rsidRDefault="00C93AD7" w:rsidP="00E9758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97586">
        <w:rPr>
          <w:rFonts w:ascii="Times New Roman" w:hAnsi="Times New Roman" w:cs="Times New Roman"/>
          <w:sz w:val="24"/>
          <w:szCs w:val="24"/>
        </w:rPr>
        <w:t>– enclosed.</w:t>
      </w:r>
    </w:p>
    <w:p w14:paraId="6D7C4D76" w14:textId="26A61F51" w:rsidR="00C93AD7" w:rsidRDefault="00C93AD7" w:rsidP="00E9758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70BE1B1" w14:textId="218DCA7A" w:rsidR="00C93AD7" w:rsidRDefault="00C93AD7" w:rsidP="00E9758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Correspondence dated 17 November 2021 received from ESB – Re Deputation </w:t>
      </w:r>
    </w:p>
    <w:p w14:paraId="30F9D3CA" w14:textId="21A7D9C4" w:rsidR="00C93AD7" w:rsidRDefault="00C93AD7" w:rsidP="00E9758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from Longford County Council</w:t>
      </w:r>
      <w:r w:rsidR="00F235B0">
        <w:rPr>
          <w:rFonts w:ascii="Times New Roman" w:hAnsi="Times New Roman" w:cs="Times New Roman"/>
          <w:sz w:val="24"/>
          <w:szCs w:val="24"/>
        </w:rPr>
        <w:t xml:space="preserve"> – enclosed.</w:t>
      </w:r>
    </w:p>
    <w:p w14:paraId="3D78C4E2" w14:textId="77777777" w:rsidR="00EF528D" w:rsidRDefault="00EF528D" w:rsidP="00EF52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C1252" w14:textId="77777777" w:rsidR="00EF528D" w:rsidRDefault="00EF528D" w:rsidP="00EF528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AB79C19" w14:textId="02A0BAF9" w:rsidR="00EF528D" w:rsidRDefault="00EF528D" w:rsidP="00EF528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3DA9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E97586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063DA9">
        <w:rPr>
          <w:rFonts w:ascii="Times New Roman" w:eastAsia="Calibri" w:hAnsi="Times New Roman" w:cs="Times New Roman"/>
          <w:b/>
          <w:bCs/>
          <w:sz w:val="24"/>
          <w:szCs w:val="24"/>
        </w:rPr>
        <w:t>.        Votes of Sympathy</w:t>
      </w:r>
    </w:p>
    <w:p w14:paraId="60EC296C" w14:textId="77777777" w:rsidR="00EF528D" w:rsidRDefault="00EF528D" w:rsidP="00EF528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EFDF2DE" w14:textId="77777777" w:rsidR="00EF528D" w:rsidRDefault="00EF528D" w:rsidP="00EF528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bookmarkEnd w:id="2"/>
    <w:p w14:paraId="4F5B184C" w14:textId="77777777" w:rsidR="00EF528D" w:rsidRPr="00063DA9" w:rsidRDefault="00EF528D" w:rsidP="00EF528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BFF9CB" w14:textId="77777777" w:rsidR="00EF528D" w:rsidRPr="00063DA9" w:rsidRDefault="00EF528D" w:rsidP="00EF528D"/>
    <w:p w14:paraId="03DEC6F4" w14:textId="77777777" w:rsidR="00EF528D" w:rsidRPr="00063DA9" w:rsidRDefault="00EF528D" w:rsidP="00EF528D"/>
    <w:p w14:paraId="148328D4" w14:textId="77777777" w:rsidR="00EF528D" w:rsidRPr="00063DA9" w:rsidRDefault="00EF528D" w:rsidP="00EF528D"/>
    <w:p w14:paraId="06C20A9C" w14:textId="77777777" w:rsidR="00EF528D" w:rsidRPr="00063DA9" w:rsidRDefault="00EF528D" w:rsidP="00EF528D"/>
    <w:p w14:paraId="5D1DC1FC" w14:textId="77777777" w:rsidR="00EF528D" w:rsidRPr="00063DA9" w:rsidRDefault="00EF528D" w:rsidP="00EF528D"/>
    <w:p w14:paraId="59A7CD0B" w14:textId="77777777" w:rsidR="00EF528D" w:rsidRDefault="00EF528D" w:rsidP="00EF528D"/>
    <w:p w14:paraId="1571F970" w14:textId="77777777" w:rsidR="00EF528D" w:rsidRDefault="00EF528D" w:rsidP="00EF528D"/>
    <w:p w14:paraId="1BB5C7B8" w14:textId="77777777" w:rsidR="00CF284D" w:rsidRDefault="00CF284D"/>
    <w:sectPr w:rsidR="00CF284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95CD3" w14:textId="77777777" w:rsidR="00BC0354" w:rsidRDefault="00BE0671">
      <w:pPr>
        <w:spacing w:after="0" w:line="240" w:lineRule="auto"/>
      </w:pPr>
      <w:r>
        <w:separator/>
      </w:r>
    </w:p>
  </w:endnote>
  <w:endnote w:type="continuationSeparator" w:id="0">
    <w:p w14:paraId="70602DF9" w14:textId="77777777" w:rsidR="00BC0354" w:rsidRDefault="00BE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5190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92C968" w14:textId="77777777" w:rsidR="006912E0" w:rsidRDefault="00DE6C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454A5C" w14:textId="77777777" w:rsidR="006912E0" w:rsidRDefault="00A86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BE326" w14:textId="77777777" w:rsidR="00BC0354" w:rsidRDefault="00BE0671">
      <w:pPr>
        <w:spacing w:after="0" w:line="240" w:lineRule="auto"/>
      </w:pPr>
      <w:r>
        <w:separator/>
      </w:r>
    </w:p>
  </w:footnote>
  <w:footnote w:type="continuationSeparator" w:id="0">
    <w:p w14:paraId="13E153C2" w14:textId="77777777" w:rsidR="00BC0354" w:rsidRDefault="00BE0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566C8"/>
    <w:multiLevelType w:val="hybridMultilevel"/>
    <w:tmpl w:val="0C789A1C"/>
    <w:lvl w:ilvl="0" w:tplc="3A52BBEE">
      <w:start w:val="6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0182E"/>
    <w:multiLevelType w:val="hybridMultilevel"/>
    <w:tmpl w:val="3ED03A10"/>
    <w:lvl w:ilvl="0" w:tplc="CD26BBD4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1229E1"/>
    <w:multiLevelType w:val="hybridMultilevel"/>
    <w:tmpl w:val="CE8C76E2"/>
    <w:lvl w:ilvl="0" w:tplc="FED61444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0A6DFA"/>
    <w:multiLevelType w:val="hybridMultilevel"/>
    <w:tmpl w:val="E0CEE842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5A3854"/>
    <w:multiLevelType w:val="hybridMultilevel"/>
    <w:tmpl w:val="B04E4518"/>
    <w:lvl w:ilvl="0" w:tplc="D1D46D76">
      <w:start w:val="4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90" w:hanging="360"/>
      </w:pPr>
    </w:lvl>
    <w:lvl w:ilvl="2" w:tplc="1809001B" w:tentative="1">
      <w:start w:val="1"/>
      <w:numFmt w:val="lowerRoman"/>
      <w:lvlText w:val="%3."/>
      <w:lvlJc w:val="right"/>
      <w:pPr>
        <w:ind w:left="2510" w:hanging="180"/>
      </w:pPr>
    </w:lvl>
    <w:lvl w:ilvl="3" w:tplc="1809000F" w:tentative="1">
      <w:start w:val="1"/>
      <w:numFmt w:val="decimal"/>
      <w:lvlText w:val="%4."/>
      <w:lvlJc w:val="left"/>
      <w:pPr>
        <w:ind w:left="3230" w:hanging="360"/>
      </w:pPr>
    </w:lvl>
    <w:lvl w:ilvl="4" w:tplc="18090019" w:tentative="1">
      <w:start w:val="1"/>
      <w:numFmt w:val="lowerLetter"/>
      <w:lvlText w:val="%5."/>
      <w:lvlJc w:val="left"/>
      <w:pPr>
        <w:ind w:left="3950" w:hanging="360"/>
      </w:pPr>
    </w:lvl>
    <w:lvl w:ilvl="5" w:tplc="1809001B" w:tentative="1">
      <w:start w:val="1"/>
      <w:numFmt w:val="lowerRoman"/>
      <w:lvlText w:val="%6."/>
      <w:lvlJc w:val="right"/>
      <w:pPr>
        <w:ind w:left="4670" w:hanging="180"/>
      </w:pPr>
    </w:lvl>
    <w:lvl w:ilvl="6" w:tplc="1809000F" w:tentative="1">
      <w:start w:val="1"/>
      <w:numFmt w:val="decimal"/>
      <w:lvlText w:val="%7."/>
      <w:lvlJc w:val="left"/>
      <w:pPr>
        <w:ind w:left="5390" w:hanging="360"/>
      </w:pPr>
    </w:lvl>
    <w:lvl w:ilvl="7" w:tplc="18090019" w:tentative="1">
      <w:start w:val="1"/>
      <w:numFmt w:val="lowerLetter"/>
      <w:lvlText w:val="%8."/>
      <w:lvlJc w:val="left"/>
      <w:pPr>
        <w:ind w:left="6110" w:hanging="360"/>
      </w:pPr>
    </w:lvl>
    <w:lvl w:ilvl="8" w:tplc="1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A4D66C2"/>
    <w:multiLevelType w:val="hybridMultilevel"/>
    <w:tmpl w:val="FF10D29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BE1FCC"/>
    <w:multiLevelType w:val="hybridMultilevel"/>
    <w:tmpl w:val="1EA6456E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16B2EE4"/>
    <w:multiLevelType w:val="hybridMultilevel"/>
    <w:tmpl w:val="3182AC8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CF0672"/>
    <w:multiLevelType w:val="hybridMultilevel"/>
    <w:tmpl w:val="9F365F64"/>
    <w:lvl w:ilvl="0" w:tplc="FBB604BA">
      <w:start w:val="6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6566C"/>
    <w:multiLevelType w:val="hybridMultilevel"/>
    <w:tmpl w:val="1C622322"/>
    <w:lvl w:ilvl="0" w:tplc="8602A3BE">
      <w:start w:val="2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1E65C3"/>
    <w:multiLevelType w:val="multilevel"/>
    <w:tmpl w:val="4D74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8D"/>
    <w:rsid w:val="0000514D"/>
    <w:rsid w:val="00007D03"/>
    <w:rsid w:val="0001178E"/>
    <w:rsid w:val="001448B6"/>
    <w:rsid w:val="00273011"/>
    <w:rsid w:val="0029210B"/>
    <w:rsid w:val="002D4B12"/>
    <w:rsid w:val="003058BF"/>
    <w:rsid w:val="00365D4E"/>
    <w:rsid w:val="003B389E"/>
    <w:rsid w:val="004426F0"/>
    <w:rsid w:val="00503738"/>
    <w:rsid w:val="00511A1B"/>
    <w:rsid w:val="005C2085"/>
    <w:rsid w:val="007220D2"/>
    <w:rsid w:val="00751881"/>
    <w:rsid w:val="00964F26"/>
    <w:rsid w:val="0098550C"/>
    <w:rsid w:val="00A01077"/>
    <w:rsid w:val="00A861B8"/>
    <w:rsid w:val="00A914A3"/>
    <w:rsid w:val="00BC0354"/>
    <w:rsid w:val="00BC485E"/>
    <w:rsid w:val="00BE0671"/>
    <w:rsid w:val="00C93AD7"/>
    <w:rsid w:val="00CB5EAF"/>
    <w:rsid w:val="00CF284D"/>
    <w:rsid w:val="00D26513"/>
    <w:rsid w:val="00D6770B"/>
    <w:rsid w:val="00DE1A8F"/>
    <w:rsid w:val="00DE6C1D"/>
    <w:rsid w:val="00DF3A9E"/>
    <w:rsid w:val="00E2031A"/>
    <w:rsid w:val="00E97586"/>
    <w:rsid w:val="00EF528D"/>
    <w:rsid w:val="00F235B0"/>
    <w:rsid w:val="00F8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6039A"/>
  <w15:chartTrackingRefBased/>
  <w15:docId w15:val="{6EEEB61F-67A6-474C-A7CD-99FCFCEA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F52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28D"/>
  </w:style>
  <w:style w:type="paragraph" w:styleId="ListParagraph">
    <w:name w:val="List Paragraph"/>
    <w:basedOn w:val="Normal"/>
    <w:uiPriority w:val="34"/>
    <w:qFormat/>
    <w:rsid w:val="00EF528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6770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770B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5C2085"/>
    <w:pPr>
      <w:spacing w:before="100" w:beforeAutospacing="1" w:after="100" w:afterAutospacing="1" w:line="240" w:lineRule="auto"/>
    </w:pPr>
    <w:rPr>
      <w:rFonts w:ascii="Calibri" w:hAnsi="Calibri" w:cs="Calibri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1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Ann Marie Mc Keon</cp:lastModifiedBy>
  <cp:revision>17</cp:revision>
  <dcterms:created xsi:type="dcterms:W3CDTF">2021-11-23T12:28:00Z</dcterms:created>
  <dcterms:modified xsi:type="dcterms:W3CDTF">2021-12-02T10:07:00Z</dcterms:modified>
</cp:coreProperties>
</file>